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49117" w14:textId="722E330B" w:rsidR="00155584" w:rsidRPr="00840DA0" w:rsidRDefault="00233AA5" w:rsidP="00840DA0">
      <w:pPr>
        <w:pStyle w:val="Titre"/>
        <w:pBdr>
          <w:top w:val="single" w:sz="12" w:space="1" w:color="00A797"/>
          <w:bottom w:val="single" w:sz="12" w:space="10" w:color="00A797"/>
        </w:pBdr>
        <w:spacing w:before="2000"/>
        <w:rPr>
          <w:color w:val="0A00BE"/>
        </w:rPr>
      </w:pPr>
      <w:r>
        <w:rPr>
          <w:color w:val="0A00BE"/>
        </w:rPr>
        <w:t>Avant-</w:t>
      </w:r>
      <w:r w:rsidR="00155584" w:rsidRPr="001E18B5">
        <w:rPr>
          <w:color w:val="0A00BE"/>
        </w:rPr>
        <w:t>Projet</w:t>
      </w:r>
      <w:r w:rsidR="00155584" w:rsidRPr="001E18B5">
        <w:rPr>
          <w:color w:val="0A00BE"/>
        </w:rPr>
        <w:br/>
        <w:t>AVIS</w:t>
      </w:r>
      <w:r w:rsidR="00840DA0">
        <w:rPr>
          <w:color w:val="0A00BE"/>
        </w:rPr>
        <w:t xml:space="preserve">                             </w:t>
      </w:r>
      <w:r w:rsidR="00840DA0" w:rsidRPr="00840DA0">
        <w:rPr>
          <w:color w:val="0A00BE"/>
          <w:sz w:val="48"/>
          <w:szCs w:val="48"/>
        </w:rPr>
        <w:t>Avant-projet d’ordonnance modificant le Code des taxes assimilées aux impôts sur les revenus suite</w:t>
      </w:r>
      <w:r w:rsidR="00840DA0">
        <w:rPr>
          <w:color w:val="0A00BE"/>
          <w:sz w:val="48"/>
          <w:szCs w:val="48"/>
        </w:rPr>
        <w:t xml:space="preserve"> à la nouvelle réglementation fédérale relative à l’immatriculation des véhicules à moteurs et remorques</w:t>
      </w:r>
    </w:p>
    <w:p w14:paraId="2C8EBE93" w14:textId="77777777" w:rsidR="001E18B5" w:rsidRPr="001E18B5" w:rsidRDefault="001E18B5" w:rsidP="001E18B5"/>
    <w:p w14:paraId="7B31CEE3" w14:textId="77777777" w:rsidR="00155584" w:rsidRPr="00B80792" w:rsidRDefault="00155584" w:rsidP="00155584">
      <w:pPr>
        <w:spacing w:before="0" w:after="200" w:line="276" w:lineRule="auto"/>
        <w:jc w:val="left"/>
        <w:rPr>
          <w:rFonts w:asciiTheme="minorHAnsi" w:hAnsiTheme="minorHAnsi" w:cstheme="minorHAnsi"/>
          <w:sz w:val="28"/>
          <w:szCs w:val="28"/>
        </w:rPr>
      </w:pPr>
    </w:p>
    <w:tbl>
      <w:tblPr>
        <w:tblStyle w:val="Grilledutableau"/>
        <w:tblpPr w:leftFromText="142" w:rightFromText="142" w:vertAnchor="page" w:horzAnchor="margin" w:tblpY="12634"/>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3969"/>
        <w:gridCol w:w="5240"/>
      </w:tblGrid>
      <w:tr w:rsidR="008B3F26" w:rsidRPr="00877A60" w14:paraId="0B0A3DC9" w14:textId="77777777" w:rsidTr="00EA4BDC">
        <w:tc>
          <w:tcPr>
            <w:tcW w:w="3969" w:type="dxa"/>
            <w:shd w:val="clear" w:color="auto" w:fill="auto"/>
          </w:tcPr>
          <w:p w14:paraId="40DAD13A" w14:textId="77777777" w:rsidR="008B3F26" w:rsidRPr="001E18B5" w:rsidRDefault="008B3F26" w:rsidP="00EA4BDC">
            <w:pPr>
              <w:pStyle w:val="Sansinterligne"/>
              <w:spacing w:before="120" w:line="276" w:lineRule="auto"/>
              <w:rPr>
                <w:color w:val="949499"/>
                <w:szCs w:val="22"/>
              </w:rPr>
            </w:pPr>
            <w:r w:rsidRPr="001E18B5">
              <w:rPr>
                <w:color w:val="949499"/>
                <w:szCs w:val="22"/>
              </w:rPr>
              <w:t>Demandeur</w:t>
            </w:r>
          </w:p>
        </w:tc>
        <w:sdt>
          <w:sdtPr>
            <w:rPr>
              <w:rStyle w:val="Style3"/>
              <w:rFonts w:cstheme="minorHAnsi"/>
              <w:color w:val="949499"/>
            </w:rPr>
            <w:alias w:val="Choix du demandeur"/>
            <w:tag w:val="Choix du demandeur"/>
            <w:id w:val="1811332"/>
            <w:placeholder>
              <w:docPart w:val="ED83FEA8D7674387B38EC8ADCACEE8CC"/>
            </w:placeholder>
            <w:dropDownList>
              <w:listItem w:value="Choisissez un élément."/>
              <w:listItem w:displayText="Ministre-Président Rudi Vervoort" w:value="Ministre-Président Rudi Vervoort"/>
              <w:listItem w:displayText="Ministre Elke Van den Brandt" w:value="Ministre Elke Van den Brandt"/>
              <w:listItem w:displayText="Ministre Alain Maron" w:value="Ministre Alain Maron"/>
              <w:listItem w:displayText="Ministre Sven Gatz" w:value="Ministre Sven Gatz"/>
              <w:listItem w:displayText="Ministre Bernard Clerfayt" w:value="Ministre Bernard Clerfayt"/>
              <w:listItem w:displayText="Secrétaire d'Etat Pascal Smet" w:value="Secrétaire d'Etat Pascal Smet"/>
              <w:listItem w:displayText="Secrétaire d'Etat Nawal Ben Hamou" w:value="Secrétaire d'Etat Nawal Ben Hamou"/>
              <w:listItem w:displayText="Secrétaire d'Etat Barbara Trachte" w:value="Secrétaire d'Etat Barbara Trachte"/>
              <w:listItem w:displayText="AUTRE (click droit/supprimer le contrôle de contenu)" w:value="AUTRE (click droit/supprimer le contrôle de contenu)"/>
            </w:dropDownList>
          </w:sdtPr>
          <w:sdtEndPr>
            <w:rPr>
              <w:rStyle w:val="Style3"/>
            </w:rPr>
          </w:sdtEndPr>
          <w:sdtContent>
            <w:tc>
              <w:tcPr>
                <w:tcW w:w="5240" w:type="dxa"/>
                <w:shd w:val="clear" w:color="auto" w:fill="auto"/>
              </w:tcPr>
              <w:p w14:paraId="2599742A" w14:textId="77777777" w:rsidR="008B3F26" w:rsidRPr="006701D7" w:rsidRDefault="00233AA5" w:rsidP="00EA4BDC">
                <w:pPr>
                  <w:spacing w:line="276" w:lineRule="auto"/>
                  <w:rPr>
                    <w:rFonts w:asciiTheme="minorHAnsi" w:hAnsiTheme="minorHAnsi" w:cstheme="minorHAnsi"/>
                    <w:color w:val="949499"/>
                    <w:sz w:val="22"/>
                  </w:rPr>
                </w:pPr>
                <w:r>
                  <w:rPr>
                    <w:rStyle w:val="Style3"/>
                    <w:rFonts w:cstheme="minorHAnsi"/>
                    <w:color w:val="949499"/>
                  </w:rPr>
                  <w:t>Ministre Sven Gatz</w:t>
                </w:r>
              </w:p>
            </w:tc>
          </w:sdtContent>
        </w:sdt>
      </w:tr>
      <w:tr w:rsidR="008B3F26" w:rsidRPr="00877A60" w14:paraId="1013E279" w14:textId="77777777" w:rsidTr="00EA4BDC">
        <w:tc>
          <w:tcPr>
            <w:tcW w:w="3969" w:type="dxa"/>
            <w:shd w:val="clear" w:color="auto" w:fill="auto"/>
          </w:tcPr>
          <w:p w14:paraId="22F10949" w14:textId="77777777" w:rsidR="008B3F26" w:rsidRPr="001E18B5" w:rsidRDefault="008B3F26" w:rsidP="00EA4BDC">
            <w:pPr>
              <w:pStyle w:val="Sansinterligne"/>
              <w:spacing w:before="120" w:line="276" w:lineRule="auto"/>
              <w:rPr>
                <w:color w:val="949499"/>
                <w:szCs w:val="22"/>
              </w:rPr>
            </w:pPr>
            <w:r w:rsidRPr="001E18B5">
              <w:rPr>
                <w:color w:val="949499"/>
                <w:szCs w:val="22"/>
              </w:rPr>
              <w:t>Demande reçue le</w:t>
            </w:r>
          </w:p>
        </w:tc>
        <w:sdt>
          <w:sdtPr>
            <w:rPr>
              <w:rFonts w:asciiTheme="minorHAnsi" w:hAnsiTheme="minorHAnsi" w:cstheme="minorHAnsi"/>
              <w:color w:val="949499"/>
              <w:sz w:val="22"/>
            </w:rPr>
            <w:id w:val="1964688607"/>
            <w:placeholder>
              <w:docPart w:val="25E9F586BDD24403A3386A1565D3F1E0"/>
            </w:placeholder>
            <w:date w:fullDate="2020-09-04T00:00:00Z">
              <w:dateFormat w:val="d MMMM yyyy"/>
              <w:lid w:val="fr-BE"/>
              <w:storeMappedDataAs w:val="dateTime"/>
              <w:calendar w:val="gregorian"/>
            </w:date>
          </w:sdtPr>
          <w:sdtEndPr/>
          <w:sdtContent>
            <w:tc>
              <w:tcPr>
                <w:tcW w:w="5240" w:type="dxa"/>
                <w:shd w:val="clear" w:color="auto" w:fill="auto"/>
              </w:tcPr>
              <w:p w14:paraId="13FDF104" w14:textId="77777777" w:rsidR="008B3F26" w:rsidRPr="006701D7" w:rsidRDefault="00233AA5" w:rsidP="00EA4BDC">
                <w:pPr>
                  <w:spacing w:line="276" w:lineRule="auto"/>
                  <w:rPr>
                    <w:rFonts w:asciiTheme="minorHAnsi" w:hAnsiTheme="minorHAnsi" w:cstheme="minorHAnsi"/>
                    <w:color w:val="949499"/>
                    <w:sz w:val="22"/>
                  </w:rPr>
                </w:pPr>
                <w:r>
                  <w:rPr>
                    <w:rFonts w:asciiTheme="minorHAnsi" w:hAnsiTheme="minorHAnsi" w:cstheme="minorHAnsi"/>
                    <w:color w:val="949499"/>
                    <w:sz w:val="22"/>
                  </w:rPr>
                  <w:t>4 septembre 2020</w:t>
                </w:r>
              </w:p>
            </w:tc>
          </w:sdtContent>
        </w:sdt>
      </w:tr>
      <w:tr w:rsidR="008B3F26" w:rsidRPr="00877A60" w14:paraId="67F8245D" w14:textId="77777777" w:rsidTr="00EA4BDC">
        <w:tc>
          <w:tcPr>
            <w:tcW w:w="3969" w:type="dxa"/>
            <w:shd w:val="clear" w:color="auto" w:fill="auto"/>
          </w:tcPr>
          <w:p w14:paraId="65E40263" w14:textId="77777777" w:rsidR="008B3F26" w:rsidRPr="001E18B5" w:rsidRDefault="008B3F26" w:rsidP="00EA4BDC">
            <w:pPr>
              <w:pStyle w:val="Sansinterligne"/>
              <w:spacing w:before="120" w:line="276" w:lineRule="auto"/>
              <w:rPr>
                <w:color w:val="949499"/>
                <w:szCs w:val="22"/>
              </w:rPr>
            </w:pPr>
            <w:r w:rsidRPr="001E18B5">
              <w:rPr>
                <w:color w:val="949499"/>
                <w:szCs w:val="22"/>
              </w:rPr>
              <w:t>Demande traitée par</w:t>
            </w:r>
          </w:p>
        </w:tc>
        <w:tc>
          <w:tcPr>
            <w:tcW w:w="5240" w:type="dxa"/>
            <w:shd w:val="clear" w:color="auto" w:fill="auto"/>
          </w:tcPr>
          <w:p w14:paraId="773C8646" w14:textId="477A234A" w:rsidR="008B3F26" w:rsidRPr="006701D7" w:rsidRDefault="00233AA5" w:rsidP="00EA4BDC">
            <w:pPr>
              <w:spacing w:line="276" w:lineRule="auto"/>
              <w:rPr>
                <w:rFonts w:asciiTheme="minorHAnsi" w:hAnsiTheme="minorHAnsi" w:cstheme="minorHAnsi"/>
                <w:color w:val="949499"/>
                <w:sz w:val="22"/>
              </w:rPr>
            </w:pPr>
            <w:r>
              <w:rPr>
                <w:rFonts w:asciiTheme="minorHAnsi" w:hAnsiTheme="minorHAnsi" w:cstheme="minorHAnsi"/>
                <w:color w:val="949499"/>
                <w:sz w:val="22"/>
              </w:rPr>
              <w:t>Commission</w:t>
            </w:r>
            <w:r w:rsidR="00AE09BD">
              <w:rPr>
                <w:rFonts w:asciiTheme="minorHAnsi" w:hAnsiTheme="minorHAnsi" w:cstheme="minorHAnsi"/>
                <w:color w:val="949499"/>
                <w:sz w:val="22"/>
              </w:rPr>
              <w:t>s</w:t>
            </w:r>
            <w:r>
              <w:rPr>
                <w:rFonts w:asciiTheme="minorHAnsi" w:hAnsiTheme="minorHAnsi" w:cstheme="minorHAnsi"/>
                <w:color w:val="949499"/>
                <w:sz w:val="22"/>
              </w:rPr>
              <w:t xml:space="preserve"> Economie - Emploi - Fiscalité - Finances </w:t>
            </w:r>
            <w:r w:rsidR="00AE09BD">
              <w:rPr>
                <w:rFonts w:asciiTheme="minorHAnsi" w:hAnsiTheme="minorHAnsi" w:cstheme="minorHAnsi"/>
                <w:color w:val="949499"/>
                <w:sz w:val="22"/>
              </w:rPr>
              <w:t>et Aménagement du territoire - Mobilité</w:t>
            </w:r>
          </w:p>
        </w:tc>
      </w:tr>
      <w:tr w:rsidR="008B3F26" w:rsidRPr="00877A60" w14:paraId="279CA1E6" w14:textId="77777777" w:rsidTr="00EA4BDC">
        <w:tc>
          <w:tcPr>
            <w:tcW w:w="3969" w:type="dxa"/>
            <w:shd w:val="clear" w:color="auto" w:fill="auto"/>
          </w:tcPr>
          <w:p w14:paraId="54652191" w14:textId="77777777" w:rsidR="008B3F26" w:rsidRPr="001E18B5" w:rsidRDefault="008B3F26" w:rsidP="00EA4BDC">
            <w:pPr>
              <w:pStyle w:val="Sansinterligne"/>
              <w:spacing w:before="120" w:line="276" w:lineRule="auto"/>
              <w:rPr>
                <w:color w:val="949499"/>
                <w:szCs w:val="22"/>
              </w:rPr>
            </w:pPr>
            <w:r w:rsidRPr="001E18B5">
              <w:rPr>
                <w:color w:val="949499"/>
                <w:szCs w:val="22"/>
              </w:rPr>
              <w:t xml:space="preserve">Avis </w:t>
            </w:r>
            <w:r>
              <w:rPr>
                <w:color w:val="949499"/>
                <w:szCs w:val="22"/>
              </w:rPr>
              <w:t>adopté</w:t>
            </w:r>
            <w:r w:rsidRPr="001E18B5">
              <w:rPr>
                <w:color w:val="949499"/>
                <w:szCs w:val="22"/>
              </w:rPr>
              <w:t xml:space="preserve"> par l’Assemblée plénière </w:t>
            </w:r>
            <w:r>
              <w:rPr>
                <w:color w:val="949499"/>
                <w:szCs w:val="22"/>
              </w:rPr>
              <w:t>du</w:t>
            </w:r>
          </w:p>
        </w:tc>
        <w:sdt>
          <w:sdtPr>
            <w:rPr>
              <w:rStyle w:val="Textedelespacerserv"/>
              <w:rFonts w:asciiTheme="minorHAnsi" w:hAnsiTheme="minorHAnsi" w:cstheme="minorHAnsi"/>
              <w:color w:val="949499"/>
              <w:sz w:val="22"/>
            </w:rPr>
            <w:id w:val="564379407"/>
            <w:placeholder>
              <w:docPart w:val="25E9F586BDD24403A3386A1565D3F1E0"/>
            </w:placeholder>
            <w:date w:fullDate="2020-09-17T00:00:00Z">
              <w:dateFormat w:val="d MMMM yyyy"/>
              <w:lid w:val="fr-BE"/>
              <w:storeMappedDataAs w:val="dateTime"/>
              <w:calendar w:val="gregorian"/>
            </w:date>
          </w:sdtPr>
          <w:sdtEndPr>
            <w:rPr>
              <w:rStyle w:val="Textedelespacerserv"/>
            </w:rPr>
          </w:sdtEndPr>
          <w:sdtContent>
            <w:tc>
              <w:tcPr>
                <w:tcW w:w="5240" w:type="dxa"/>
                <w:shd w:val="clear" w:color="auto" w:fill="auto"/>
              </w:tcPr>
              <w:p w14:paraId="46C5A6CB" w14:textId="77777777" w:rsidR="008B3F26" w:rsidRPr="006701D7" w:rsidRDefault="00233AA5" w:rsidP="00EA4BDC">
                <w:pPr>
                  <w:spacing w:line="276" w:lineRule="auto"/>
                  <w:rPr>
                    <w:rFonts w:asciiTheme="minorHAnsi" w:hAnsiTheme="minorHAnsi" w:cstheme="minorHAnsi"/>
                    <w:color w:val="949499"/>
                    <w:sz w:val="22"/>
                  </w:rPr>
                </w:pPr>
                <w:r>
                  <w:rPr>
                    <w:rStyle w:val="Textedelespacerserv"/>
                    <w:rFonts w:asciiTheme="minorHAnsi" w:hAnsiTheme="minorHAnsi" w:cstheme="minorHAnsi"/>
                    <w:color w:val="949499"/>
                    <w:sz w:val="22"/>
                  </w:rPr>
                  <w:t>17 septembre 2020</w:t>
                </w:r>
              </w:p>
            </w:tc>
          </w:sdtContent>
        </w:sdt>
      </w:tr>
    </w:tbl>
    <w:p w14:paraId="3EFBBA77" w14:textId="77777777" w:rsidR="00155584" w:rsidRDefault="00155584" w:rsidP="00155584">
      <w:pPr>
        <w:spacing w:before="0" w:after="200" w:line="276" w:lineRule="auto"/>
        <w:jc w:val="left"/>
        <w:rPr>
          <w:rFonts w:asciiTheme="minorHAnsi" w:hAnsiTheme="minorHAnsi" w:cstheme="minorHAnsi"/>
          <w:sz w:val="28"/>
          <w:szCs w:val="28"/>
        </w:rPr>
      </w:pPr>
    </w:p>
    <w:p w14:paraId="5A2D2CC3" w14:textId="77777777" w:rsidR="008B3F26" w:rsidRDefault="008B3F26" w:rsidP="00155584">
      <w:pPr>
        <w:tabs>
          <w:tab w:val="left" w:pos="2730"/>
          <w:tab w:val="center" w:pos="4535"/>
        </w:tabs>
        <w:spacing w:before="480" w:after="9120"/>
        <w:jc w:val="left"/>
        <w:outlineLvl w:val="0"/>
        <w:rPr>
          <w:rFonts w:ascii="Calibri" w:hAnsi="Calibri"/>
          <w:b/>
          <w:bCs/>
          <w:color w:val="323E4F" w:themeColor="text2" w:themeShade="BF"/>
          <w:sz w:val="36"/>
          <w:szCs w:val="36"/>
          <w:lang w:val="fr-FR"/>
        </w:rPr>
        <w:sectPr w:rsidR="008B3F26" w:rsidSect="00B80792">
          <w:headerReference w:type="default" r:id="rId8"/>
          <w:footerReference w:type="default" r:id="rId9"/>
          <w:headerReference w:type="first" r:id="rId10"/>
          <w:footerReference w:type="first" r:id="rId11"/>
          <w:pgSz w:w="11906" w:h="16838" w:code="9"/>
          <w:pgMar w:top="1418" w:right="1418" w:bottom="1418" w:left="1418" w:header="851" w:footer="0" w:gutter="0"/>
          <w:pgNumType w:start="0"/>
          <w:cols w:space="708"/>
          <w:titlePg/>
          <w:docGrid w:linePitch="360"/>
        </w:sectPr>
      </w:pPr>
    </w:p>
    <w:p w14:paraId="121B2443" w14:textId="77777777" w:rsidR="00155584" w:rsidRPr="00E203A1" w:rsidRDefault="00155584" w:rsidP="001E18B5">
      <w:pPr>
        <w:pStyle w:val="Titre1"/>
      </w:pPr>
      <w:r w:rsidRPr="00F42A4F">
        <w:lastRenderedPageBreak/>
        <w:t>Préambule</w:t>
      </w:r>
    </w:p>
    <w:p w14:paraId="364AD5A3" w14:textId="6B9C8F5C" w:rsidR="00155584" w:rsidRDefault="00233AA5" w:rsidP="00233AA5">
      <w:pPr>
        <w:spacing w:after="120" w:line="276" w:lineRule="auto"/>
        <w:rPr>
          <w:rFonts w:ascii="Calibri" w:hAnsi="Calibri"/>
          <w:sz w:val="22"/>
        </w:rPr>
      </w:pPr>
      <w:r w:rsidRPr="00233AA5">
        <w:rPr>
          <w:rFonts w:ascii="Calibri" w:hAnsi="Calibri"/>
          <w:sz w:val="22"/>
        </w:rPr>
        <w:t xml:space="preserve">Le présent </w:t>
      </w:r>
      <w:r w:rsidR="00840DA0">
        <w:rPr>
          <w:rFonts w:ascii="Calibri" w:hAnsi="Calibri"/>
          <w:sz w:val="22"/>
        </w:rPr>
        <w:t>avant-</w:t>
      </w:r>
      <w:r w:rsidRPr="00233AA5">
        <w:rPr>
          <w:rFonts w:ascii="Calibri" w:hAnsi="Calibri"/>
          <w:sz w:val="22"/>
        </w:rPr>
        <w:t>projet d'ordonnance a pour objet de</w:t>
      </w:r>
      <w:r>
        <w:rPr>
          <w:rFonts w:ascii="Calibri" w:hAnsi="Calibri"/>
          <w:sz w:val="22"/>
        </w:rPr>
        <w:t xml:space="preserve"> </w:t>
      </w:r>
      <w:r w:rsidRPr="00233AA5">
        <w:rPr>
          <w:rFonts w:ascii="Calibri" w:hAnsi="Calibri"/>
          <w:sz w:val="22"/>
        </w:rPr>
        <w:t>modifier la législation fiscale de la Région de</w:t>
      </w:r>
      <w:r>
        <w:rPr>
          <w:rFonts w:ascii="Calibri" w:hAnsi="Calibri"/>
          <w:sz w:val="22"/>
        </w:rPr>
        <w:t xml:space="preserve"> </w:t>
      </w:r>
      <w:r w:rsidRPr="00233AA5">
        <w:rPr>
          <w:rFonts w:ascii="Calibri" w:hAnsi="Calibri"/>
          <w:sz w:val="22"/>
        </w:rPr>
        <w:t>Bruxelles-Capitale en matière de taxe de</w:t>
      </w:r>
      <w:r>
        <w:rPr>
          <w:rFonts w:ascii="Calibri" w:hAnsi="Calibri"/>
          <w:sz w:val="22"/>
        </w:rPr>
        <w:t xml:space="preserve"> </w:t>
      </w:r>
      <w:r w:rsidRPr="00233AA5">
        <w:rPr>
          <w:rFonts w:ascii="Calibri" w:hAnsi="Calibri"/>
          <w:sz w:val="22"/>
        </w:rPr>
        <w:t>circulation sur les véhicules automob</w:t>
      </w:r>
      <w:r>
        <w:rPr>
          <w:rFonts w:ascii="Calibri" w:hAnsi="Calibri"/>
          <w:sz w:val="22"/>
        </w:rPr>
        <w:t>iles</w:t>
      </w:r>
      <w:r w:rsidRPr="00233AA5">
        <w:rPr>
          <w:rFonts w:ascii="Calibri" w:hAnsi="Calibri"/>
          <w:sz w:val="22"/>
        </w:rPr>
        <w:t xml:space="preserve"> et</w:t>
      </w:r>
      <w:r>
        <w:rPr>
          <w:rFonts w:ascii="Calibri" w:hAnsi="Calibri"/>
          <w:sz w:val="22"/>
        </w:rPr>
        <w:t xml:space="preserve"> </w:t>
      </w:r>
      <w:r w:rsidRPr="00233AA5">
        <w:rPr>
          <w:rFonts w:ascii="Calibri" w:hAnsi="Calibri"/>
          <w:sz w:val="22"/>
        </w:rPr>
        <w:t>de t</w:t>
      </w:r>
      <w:r>
        <w:rPr>
          <w:rFonts w:ascii="Calibri" w:hAnsi="Calibri"/>
          <w:sz w:val="22"/>
        </w:rPr>
        <w:t>axe de mise en circulation</w:t>
      </w:r>
      <w:r w:rsidRPr="00233AA5">
        <w:rPr>
          <w:rFonts w:ascii="Calibri" w:hAnsi="Calibri"/>
          <w:sz w:val="22"/>
        </w:rPr>
        <w:t xml:space="preserve"> suite à une</w:t>
      </w:r>
      <w:r>
        <w:rPr>
          <w:rFonts w:ascii="Calibri" w:hAnsi="Calibri"/>
          <w:sz w:val="22"/>
        </w:rPr>
        <w:t xml:space="preserve"> </w:t>
      </w:r>
      <w:r w:rsidRPr="00233AA5">
        <w:rPr>
          <w:rFonts w:ascii="Calibri" w:hAnsi="Calibri"/>
          <w:sz w:val="22"/>
        </w:rPr>
        <w:t>modification de la règlementation</w:t>
      </w:r>
      <w:r>
        <w:rPr>
          <w:rFonts w:ascii="Calibri" w:hAnsi="Calibri"/>
          <w:sz w:val="22"/>
        </w:rPr>
        <w:t xml:space="preserve"> </w:t>
      </w:r>
      <w:r w:rsidRPr="00233AA5">
        <w:rPr>
          <w:rFonts w:ascii="Calibri" w:hAnsi="Calibri"/>
          <w:sz w:val="22"/>
        </w:rPr>
        <w:t>fédérale en matière d'immatriculation des</w:t>
      </w:r>
      <w:r>
        <w:rPr>
          <w:rFonts w:ascii="Calibri" w:hAnsi="Calibri"/>
          <w:sz w:val="22"/>
        </w:rPr>
        <w:t xml:space="preserve"> </w:t>
      </w:r>
      <w:r w:rsidRPr="00233AA5">
        <w:rPr>
          <w:rFonts w:ascii="Calibri" w:hAnsi="Calibri"/>
          <w:sz w:val="22"/>
        </w:rPr>
        <w:t>véhicules.</w:t>
      </w:r>
      <w:r w:rsidR="00187478">
        <w:rPr>
          <w:rFonts w:ascii="Calibri" w:hAnsi="Calibri"/>
          <w:sz w:val="22"/>
        </w:rPr>
        <w:t xml:space="preserve"> </w:t>
      </w:r>
    </w:p>
    <w:p w14:paraId="6FF2AA00" w14:textId="6507FDF8" w:rsidR="00233AA5" w:rsidRDefault="000B60C6" w:rsidP="00233AA5">
      <w:pPr>
        <w:spacing w:after="120" w:line="276" w:lineRule="auto"/>
        <w:rPr>
          <w:rFonts w:ascii="Calibri" w:hAnsi="Calibri"/>
          <w:sz w:val="22"/>
        </w:rPr>
      </w:pPr>
      <w:r>
        <w:rPr>
          <w:rFonts w:ascii="Calibri" w:hAnsi="Calibri"/>
          <w:sz w:val="22"/>
        </w:rPr>
        <w:t>En effet, p</w:t>
      </w:r>
      <w:r w:rsidR="00233AA5">
        <w:rPr>
          <w:rFonts w:ascii="Calibri" w:hAnsi="Calibri"/>
          <w:sz w:val="22"/>
        </w:rPr>
        <w:t>ar arrêté royal du 15 décembre 2019 modifiant l’arrêté royal du 8 janvier 1996 portant réglementation de l’immatriculation des plaques commerciales pour véhicules à moteur et remorques et par arrêté ministériel du 23 juillet 2001 relatif à l’immatriculation de véhicules, deux nouvelles plaques d’immatriculation temporaires ont été créées</w:t>
      </w:r>
      <w:r w:rsidR="000E79F8">
        <w:rPr>
          <w:rFonts w:ascii="Calibri" w:hAnsi="Calibri"/>
          <w:sz w:val="22"/>
        </w:rPr>
        <w:t xml:space="preserve"> : la plaque professionnelle et la plaque nationale. </w:t>
      </w:r>
    </w:p>
    <w:p w14:paraId="4B70AF65" w14:textId="3D8CADDE" w:rsidR="000E79F8" w:rsidRDefault="000E79F8" w:rsidP="00233AA5">
      <w:pPr>
        <w:spacing w:after="120" w:line="276" w:lineRule="auto"/>
        <w:rPr>
          <w:rFonts w:ascii="Calibri" w:hAnsi="Calibri"/>
          <w:sz w:val="22"/>
        </w:rPr>
      </w:pPr>
      <w:r>
        <w:rPr>
          <w:rFonts w:ascii="Calibri" w:hAnsi="Calibri"/>
          <w:sz w:val="22"/>
        </w:rPr>
        <w:t>Les plaques sont valides pour une année civile et permettent toutes deux d’effectuer les formalités suivantes :</w:t>
      </w:r>
    </w:p>
    <w:p w14:paraId="3D059706" w14:textId="77777777" w:rsidR="000E79F8" w:rsidRDefault="000E79F8" w:rsidP="000E79F8">
      <w:pPr>
        <w:pStyle w:val="Paragraphedeliste"/>
        <w:numPr>
          <w:ilvl w:val="0"/>
          <w:numId w:val="2"/>
        </w:numPr>
        <w:spacing w:after="120" w:line="276" w:lineRule="auto"/>
        <w:rPr>
          <w:rFonts w:ascii="Calibri" w:hAnsi="Calibri"/>
          <w:sz w:val="22"/>
        </w:rPr>
      </w:pPr>
      <w:r>
        <w:rPr>
          <w:rFonts w:ascii="Calibri" w:hAnsi="Calibri"/>
          <w:sz w:val="22"/>
        </w:rPr>
        <w:t>La livraison du véhicule ;</w:t>
      </w:r>
    </w:p>
    <w:p w14:paraId="1A7F9926" w14:textId="77777777" w:rsidR="000E79F8" w:rsidRDefault="000E79F8" w:rsidP="000E79F8">
      <w:pPr>
        <w:pStyle w:val="Paragraphedeliste"/>
        <w:numPr>
          <w:ilvl w:val="0"/>
          <w:numId w:val="2"/>
        </w:numPr>
        <w:spacing w:after="120" w:line="276" w:lineRule="auto"/>
        <w:rPr>
          <w:rFonts w:ascii="Calibri" w:hAnsi="Calibri"/>
          <w:sz w:val="22"/>
        </w:rPr>
      </w:pPr>
      <w:r>
        <w:rPr>
          <w:rFonts w:ascii="Calibri" w:hAnsi="Calibri"/>
          <w:sz w:val="22"/>
        </w:rPr>
        <w:t>La présentation du véhicule en vue de l’obtention d’une homologation individuelle ;</w:t>
      </w:r>
    </w:p>
    <w:p w14:paraId="2C2303B9" w14:textId="41F9A6D0" w:rsidR="000E79F8" w:rsidRDefault="000E79F8" w:rsidP="000E79F8">
      <w:pPr>
        <w:pStyle w:val="Paragraphedeliste"/>
        <w:numPr>
          <w:ilvl w:val="0"/>
          <w:numId w:val="2"/>
        </w:numPr>
        <w:spacing w:after="120" w:line="276" w:lineRule="auto"/>
        <w:rPr>
          <w:rFonts w:ascii="Calibri" w:hAnsi="Calibri"/>
          <w:sz w:val="22"/>
        </w:rPr>
      </w:pPr>
      <w:r>
        <w:rPr>
          <w:rFonts w:ascii="Calibri" w:hAnsi="Calibri"/>
          <w:sz w:val="22"/>
        </w:rPr>
        <w:t>La présentation du véhicule auprès d’un organisme chargé du contrôle technique des véhicules en circulation</w:t>
      </w:r>
      <w:r w:rsidR="000B60C6">
        <w:rPr>
          <w:rFonts w:ascii="Calibri" w:hAnsi="Calibri"/>
          <w:sz w:val="22"/>
        </w:rPr>
        <w:t>.</w:t>
      </w:r>
    </w:p>
    <w:p w14:paraId="56529D88" w14:textId="77777777" w:rsidR="000E79F8" w:rsidRPr="000E79F8" w:rsidRDefault="000E79F8" w:rsidP="000E79F8">
      <w:pPr>
        <w:spacing w:after="120" w:line="276" w:lineRule="auto"/>
        <w:rPr>
          <w:rFonts w:ascii="Calibri" w:hAnsi="Calibri"/>
          <w:sz w:val="22"/>
        </w:rPr>
      </w:pPr>
      <w:r>
        <w:rPr>
          <w:rFonts w:ascii="Calibri" w:hAnsi="Calibri"/>
          <w:sz w:val="22"/>
        </w:rPr>
        <w:t xml:space="preserve">En outre, la plaque professionnelle permet la vérification du véhicule après une réparation. </w:t>
      </w:r>
    </w:p>
    <w:p w14:paraId="3A7255A1" w14:textId="77777777" w:rsidR="000E79F8" w:rsidRDefault="000E79F8" w:rsidP="00233AA5">
      <w:pPr>
        <w:spacing w:after="120" w:line="276" w:lineRule="auto"/>
        <w:rPr>
          <w:rFonts w:ascii="Calibri" w:hAnsi="Calibri"/>
          <w:sz w:val="22"/>
        </w:rPr>
      </w:pPr>
      <w:r>
        <w:rPr>
          <w:rFonts w:ascii="Calibri" w:hAnsi="Calibri"/>
          <w:sz w:val="22"/>
        </w:rPr>
        <w:t>La plaque professionnelle, uniquement délivrable aux carrossiers et réparateurs, renouvelable, ne peut être utilisée que durant cinq jours par véhicule et par an, non nécessairement consécutifs.</w:t>
      </w:r>
    </w:p>
    <w:p w14:paraId="4F4BD88E" w14:textId="5ECFFCC4" w:rsidR="000E79F8" w:rsidRDefault="000E79F8" w:rsidP="00233AA5">
      <w:pPr>
        <w:spacing w:after="120" w:line="276" w:lineRule="auto"/>
        <w:rPr>
          <w:rFonts w:ascii="Calibri" w:hAnsi="Calibri"/>
          <w:sz w:val="22"/>
        </w:rPr>
      </w:pPr>
      <w:r>
        <w:rPr>
          <w:rFonts w:ascii="Calibri" w:hAnsi="Calibri"/>
          <w:sz w:val="22"/>
        </w:rPr>
        <w:t>La plaque nationale, délivrable à toute personne (physique ou morale), non renouvelable, ne peut être utilisé que durant vingt jours consécutifs.</w:t>
      </w:r>
    </w:p>
    <w:p w14:paraId="6C20C2F1" w14:textId="6DC5F7E7" w:rsidR="00187478" w:rsidRDefault="00C26E1A" w:rsidP="00233AA5">
      <w:pPr>
        <w:spacing w:after="120" w:line="276" w:lineRule="auto"/>
        <w:rPr>
          <w:rFonts w:ascii="Calibri" w:hAnsi="Calibri"/>
          <w:sz w:val="22"/>
        </w:rPr>
      </w:pPr>
      <w:r>
        <w:rPr>
          <w:rFonts w:ascii="Calibri" w:hAnsi="Calibri"/>
          <w:sz w:val="22"/>
        </w:rPr>
        <w:t>L</w:t>
      </w:r>
      <w:r w:rsidR="00187478">
        <w:rPr>
          <w:rFonts w:ascii="Calibri" w:hAnsi="Calibri"/>
          <w:sz w:val="22"/>
        </w:rPr>
        <w:t>’avant-projet d’ordonnance modifie le code des taxes assimilées aux impôts sur le</w:t>
      </w:r>
      <w:r w:rsidR="00A53DEC">
        <w:rPr>
          <w:rFonts w:ascii="Calibri" w:hAnsi="Calibri"/>
          <w:sz w:val="22"/>
        </w:rPr>
        <w:t>s</w:t>
      </w:r>
      <w:r w:rsidR="00187478">
        <w:rPr>
          <w:rFonts w:ascii="Calibri" w:hAnsi="Calibri"/>
          <w:sz w:val="22"/>
        </w:rPr>
        <w:t xml:space="preserve"> revenu</w:t>
      </w:r>
      <w:r w:rsidR="00A53DEC">
        <w:rPr>
          <w:rFonts w:ascii="Calibri" w:hAnsi="Calibri"/>
          <w:sz w:val="22"/>
        </w:rPr>
        <w:t>s</w:t>
      </w:r>
      <w:r w:rsidR="00187478">
        <w:rPr>
          <w:rFonts w:ascii="Calibri" w:hAnsi="Calibri"/>
          <w:sz w:val="22"/>
        </w:rPr>
        <w:t xml:space="preserve"> afin que les véhicules munis d’une plaque professionnelle et les véhicules munis d’une plaque nationale soient exonérés de la taxe de circulation annuelle et de la taxe de mise en circulation. </w:t>
      </w:r>
    </w:p>
    <w:p w14:paraId="2BBF9BF9" w14:textId="77777777" w:rsidR="00155584" w:rsidRPr="00E203A1" w:rsidRDefault="00155584" w:rsidP="00155584">
      <w:pPr>
        <w:pStyle w:val="Titre1"/>
      </w:pPr>
      <w:r>
        <w:t>Avis</w:t>
      </w:r>
    </w:p>
    <w:p w14:paraId="70CF77DF" w14:textId="77777777" w:rsidR="000E79F8" w:rsidRDefault="000E79F8" w:rsidP="000E79F8">
      <w:pPr>
        <w:spacing w:after="120" w:line="276" w:lineRule="auto"/>
        <w:rPr>
          <w:rFonts w:asciiTheme="minorHAnsi" w:eastAsiaTheme="minorHAnsi" w:hAnsiTheme="minorHAnsi" w:cs="Calibri"/>
          <w:sz w:val="22"/>
        </w:rPr>
      </w:pPr>
      <w:r>
        <w:rPr>
          <w:rFonts w:asciiTheme="minorHAnsi" w:eastAsiaTheme="minorHAnsi" w:hAnsiTheme="minorHAnsi" w:cs="Calibri,Bold"/>
          <w:b/>
          <w:bCs/>
          <w:sz w:val="22"/>
        </w:rPr>
        <w:t xml:space="preserve">Brupartners </w:t>
      </w:r>
      <w:r>
        <w:rPr>
          <w:rFonts w:asciiTheme="minorHAnsi" w:eastAsiaTheme="minorHAnsi" w:hAnsiTheme="minorHAnsi" w:cs="Calibri"/>
          <w:sz w:val="22"/>
        </w:rPr>
        <w:t>ne formule pas de remarque quant au présent avant-projet d’ordonnance.</w:t>
      </w:r>
    </w:p>
    <w:p w14:paraId="62368CBD" w14:textId="77777777" w:rsidR="00155584" w:rsidRDefault="00155584" w:rsidP="00155584">
      <w:pPr>
        <w:spacing w:after="120" w:line="276" w:lineRule="auto"/>
        <w:rPr>
          <w:rFonts w:ascii="Calibri" w:hAnsi="Calibri"/>
          <w:sz w:val="22"/>
        </w:rPr>
      </w:pPr>
    </w:p>
    <w:p w14:paraId="61C209B2" w14:textId="77777777" w:rsidR="00155584" w:rsidRPr="001E18B5" w:rsidRDefault="00155584" w:rsidP="00155584">
      <w:pPr>
        <w:tabs>
          <w:tab w:val="center" w:pos="4535"/>
        </w:tabs>
        <w:spacing w:before="480"/>
        <w:jc w:val="center"/>
        <w:outlineLvl w:val="0"/>
        <w:rPr>
          <w:rFonts w:ascii="Calibri" w:hAnsi="Calibri"/>
          <w:bCs/>
          <w:color w:val="0A00BE"/>
          <w:sz w:val="22"/>
          <w:lang w:val="fr-FR"/>
        </w:rPr>
      </w:pPr>
      <w:r w:rsidRPr="001E18B5">
        <w:rPr>
          <w:rFonts w:ascii="Calibri" w:hAnsi="Calibri"/>
          <w:bCs/>
          <w:color w:val="0A00BE"/>
          <w:sz w:val="22"/>
          <w:lang w:val="fr-FR"/>
        </w:rPr>
        <w:t>*</w:t>
      </w:r>
    </w:p>
    <w:p w14:paraId="6BFAE61A" w14:textId="77777777" w:rsidR="00155584" w:rsidRPr="001E18B5" w:rsidRDefault="00155584" w:rsidP="00155584">
      <w:pPr>
        <w:tabs>
          <w:tab w:val="left" w:pos="0"/>
        </w:tabs>
        <w:spacing w:before="0"/>
        <w:jc w:val="center"/>
        <w:outlineLvl w:val="0"/>
        <w:rPr>
          <w:color w:val="0A00BE"/>
        </w:rPr>
      </w:pPr>
      <w:r w:rsidRPr="001E18B5">
        <w:rPr>
          <w:rFonts w:ascii="Calibri" w:hAnsi="Calibri"/>
          <w:bCs/>
          <w:color w:val="0A00BE"/>
          <w:sz w:val="22"/>
          <w:lang w:val="fr-FR"/>
        </w:rPr>
        <w:t>*</w:t>
      </w:r>
      <w:r w:rsidRPr="001E18B5">
        <w:rPr>
          <w:rFonts w:ascii="Calibri" w:hAnsi="Calibri"/>
          <w:bCs/>
          <w:color w:val="0A00BE"/>
          <w:sz w:val="22"/>
          <w:lang w:val="fr-FR"/>
        </w:rPr>
        <w:tab/>
        <w:t>*</w:t>
      </w:r>
    </w:p>
    <w:p w14:paraId="135A57A1" w14:textId="77777777" w:rsidR="008C7FA9" w:rsidRDefault="008C7FA9"/>
    <w:sectPr w:rsidR="008C7FA9" w:rsidSect="008A45C8">
      <w:footerReference w:type="default" r:id="rId12"/>
      <w:pgSz w:w="11906" w:h="16838" w:code="9"/>
      <w:pgMar w:top="1418" w:right="1418" w:bottom="1418" w:left="1418" w:header="850" w:footer="0" w:gutter="0"/>
      <w:lnNumType w:countBy="1" w:restart="continuous"/>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6060C" w14:textId="77777777" w:rsidR="00780CC9" w:rsidRDefault="00780CC9" w:rsidP="00155584">
      <w:pPr>
        <w:spacing w:before="0"/>
      </w:pPr>
      <w:r>
        <w:separator/>
      </w:r>
    </w:p>
  </w:endnote>
  <w:endnote w:type="continuationSeparator" w:id="0">
    <w:p w14:paraId="153CE2CF" w14:textId="77777777" w:rsidR="00780CC9" w:rsidRDefault="00780CC9" w:rsidP="0015558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BCB99" w14:textId="77777777" w:rsidR="0091174E" w:rsidRPr="00C05FB7" w:rsidRDefault="00AE09BD">
    <w:pPr>
      <w:pStyle w:val="Pieddepage"/>
      <w:jc w:val="right"/>
      <w:rPr>
        <w:rFonts w:asciiTheme="minorHAnsi" w:hAnsiTheme="minorHAnsi"/>
        <w:sz w:val="22"/>
      </w:rPr>
    </w:pPr>
  </w:p>
  <w:p w14:paraId="0CFE80BB" w14:textId="77777777" w:rsidR="0091174E" w:rsidRDefault="00AE09BD" w:rsidP="0024614E">
    <w:pPr>
      <w:jc w:val="left"/>
      <w:rPr>
        <w:lang w:val="fr-FR"/>
      </w:rPr>
    </w:pPr>
  </w:p>
  <w:p w14:paraId="1A9D38BD" w14:textId="77777777" w:rsidR="0091174E" w:rsidRDefault="00AE09B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8DD0E" w14:textId="77777777" w:rsidR="0091174E" w:rsidRDefault="00AE09BD">
    <w:pPr>
      <w:pStyle w:val="Pieddepage"/>
      <w:jc w:val="right"/>
    </w:pPr>
  </w:p>
  <w:p w14:paraId="2FA5321C" w14:textId="77777777" w:rsidR="0091174E" w:rsidRPr="00E834DE" w:rsidRDefault="001E18B5" w:rsidP="00EC51A8">
    <w:pPr>
      <w:spacing w:before="0"/>
      <w:jc w:val="center"/>
      <w:outlineLvl w:val="0"/>
      <w:rPr>
        <w:rFonts w:ascii="Calibri" w:hAnsi="Calibri"/>
        <w:b/>
        <w:noProof/>
        <w:color w:val="0A00BE"/>
        <w:sz w:val="20"/>
        <w:szCs w:val="20"/>
      </w:rPr>
    </w:pPr>
    <w:r w:rsidRPr="00E834DE">
      <w:rPr>
        <w:rFonts w:ascii="Calibri" w:hAnsi="Calibri"/>
        <w:b/>
        <w:noProof/>
        <w:color w:val="0A00BE"/>
        <w:sz w:val="20"/>
        <w:szCs w:val="20"/>
      </w:rPr>
      <w:t>BRUPARTNERS</w:t>
    </w:r>
  </w:p>
  <w:p w14:paraId="6F8035B5" w14:textId="77777777" w:rsidR="0091174E" w:rsidRPr="00E834DE" w:rsidRDefault="00155584" w:rsidP="00EC51A8">
    <w:pPr>
      <w:spacing w:before="0"/>
      <w:jc w:val="center"/>
      <w:outlineLvl w:val="0"/>
      <w:rPr>
        <w:rFonts w:ascii="Calibri" w:hAnsi="Calibri"/>
        <w:b/>
        <w:noProof/>
        <w:color w:val="0A00BE"/>
        <w:sz w:val="20"/>
        <w:szCs w:val="20"/>
      </w:rPr>
    </w:pPr>
    <w:r w:rsidRPr="00E834DE">
      <w:rPr>
        <w:rFonts w:ascii="Calibri" w:hAnsi="Calibri"/>
        <w:b/>
        <w:noProof/>
        <w:color w:val="0A00BE"/>
        <w:sz w:val="20"/>
        <w:szCs w:val="20"/>
      </w:rPr>
      <w:t>Boulevard Bischoffsheim 26 – 1000 Bruxelles</w:t>
    </w:r>
  </w:p>
  <w:p w14:paraId="24996348" w14:textId="77777777" w:rsidR="0091174E" w:rsidRPr="00E834DE" w:rsidRDefault="00155584" w:rsidP="00EC51A8">
    <w:pPr>
      <w:spacing w:before="0"/>
      <w:jc w:val="center"/>
      <w:outlineLvl w:val="0"/>
      <w:rPr>
        <w:rFonts w:ascii="Calibri" w:hAnsi="Calibri"/>
        <w:b/>
        <w:color w:val="0A00BE"/>
        <w:sz w:val="20"/>
        <w:szCs w:val="20"/>
      </w:rPr>
    </w:pPr>
    <w:r w:rsidRPr="00E834DE">
      <w:rPr>
        <w:rFonts w:ascii="Calibri" w:hAnsi="Calibri"/>
        <w:b/>
        <w:noProof/>
        <w:color w:val="0A00BE"/>
        <w:sz w:val="20"/>
        <w:szCs w:val="20"/>
      </w:rPr>
      <w:t xml:space="preserve">Tél : 02 205 68 68 – </w:t>
    </w:r>
    <w:r w:rsidR="008B3F26">
      <w:rPr>
        <w:rFonts w:ascii="Calibri" w:hAnsi="Calibri"/>
        <w:b/>
        <w:noProof/>
        <w:color w:val="0A00BE"/>
        <w:sz w:val="20"/>
        <w:szCs w:val="20"/>
        <w:lang w:val="nl-BE"/>
      </w:rPr>
      <w:t xml:space="preserve">brupartners@brupartners.brussels </w:t>
    </w:r>
    <w:r w:rsidRPr="00E834DE">
      <w:rPr>
        <w:rFonts w:ascii="Calibri" w:hAnsi="Calibri"/>
        <w:b/>
        <w:noProof/>
        <w:color w:val="0A00BE"/>
        <w:sz w:val="20"/>
        <w:szCs w:val="20"/>
      </w:rPr>
      <w:t>– www.</w:t>
    </w:r>
    <w:r w:rsidR="001E18B5" w:rsidRPr="00E834DE">
      <w:rPr>
        <w:rFonts w:ascii="Calibri" w:hAnsi="Calibri"/>
        <w:b/>
        <w:noProof/>
        <w:color w:val="0A00BE"/>
        <w:sz w:val="20"/>
        <w:szCs w:val="20"/>
      </w:rPr>
      <w:t>brupartners</w:t>
    </w:r>
    <w:r w:rsidRPr="00E834DE">
      <w:rPr>
        <w:rFonts w:ascii="Calibri" w:hAnsi="Calibri"/>
        <w:b/>
        <w:noProof/>
        <w:color w:val="0A00BE"/>
        <w:sz w:val="20"/>
        <w:szCs w:val="20"/>
      </w:rPr>
      <w:t>.brussels</w:t>
    </w:r>
  </w:p>
  <w:p w14:paraId="2B8284D1" w14:textId="77777777" w:rsidR="0091174E" w:rsidRDefault="00AE09B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18"/>
        <w:szCs w:val="18"/>
      </w:rPr>
      <w:id w:val="30701239"/>
      <w:docPartObj>
        <w:docPartGallery w:val="Page Numbers (Bottom of Page)"/>
        <w:docPartUnique/>
      </w:docPartObj>
    </w:sdtPr>
    <w:sdtEndPr>
      <w:rPr>
        <w:sz w:val="22"/>
        <w:szCs w:val="22"/>
      </w:rPr>
    </w:sdtEndPr>
    <w:sdtContent>
      <w:sdt>
        <w:sdtPr>
          <w:rPr>
            <w:rFonts w:asciiTheme="minorHAnsi" w:hAnsiTheme="minorHAnsi"/>
            <w:sz w:val="18"/>
            <w:szCs w:val="18"/>
          </w:rPr>
          <w:id w:val="30701240"/>
          <w:docPartObj>
            <w:docPartGallery w:val="Page Numbers (Top of Page)"/>
            <w:docPartUnique/>
          </w:docPartObj>
        </w:sdtPr>
        <w:sdtEndPr>
          <w:rPr>
            <w:sz w:val="22"/>
            <w:szCs w:val="22"/>
          </w:rPr>
        </w:sdtEndPr>
        <w:sdtContent>
          <w:p w14:paraId="09A51275" w14:textId="6ACE9900" w:rsidR="0091174E" w:rsidRPr="00C05FB7" w:rsidRDefault="00AE09BD" w:rsidP="008A45C8">
            <w:pPr>
              <w:pStyle w:val="Pieddepage"/>
              <w:rPr>
                <w:rFonts w:asciiTheme="minorHAnsi" w:hAnsiTheme="minorHAnsi"/>
                <w:sz w:val="22"/>
              </w:rPr>
            </w:pPr>
            <w:sdt>
              <w:sdtPr>
                <w:rPr>
                  <w:rFonts w:asciiTheme="minorHAnsi" w:hAnsiTheme="minorHAnsi"/>
                  <w:sz w:val="22"/>
                  <w:lang w:val="fr-FR"/>
                </w:rPr>
                <w:alias w:val="Projet d'avis ou avant-projet d'avis"/>
                <w:tag w:val="Projet d'avis ou avant-projet d'avis"/>
                <w:id w:val="-1385174418"/>
                <w:placeholder>
                  <w:docPart w:val="1CDED06B39D74B2A866D0269B69E5B52"/>
                </w:placeholder>
                <w:dropDownList>
                  <w:listItem w:value="Choisissez un élément."/>
                  <w:listItem w:displayText="Projet d'avis" w:value="Projet d'avis"/>
                  <w:listItem w:displayText="Avant-projet d'avis" w:value="Avant-projet d'avis"/>
                </w:dropDownList>
              </w:sdtPr>
              <w:sdtEndPr/>
              <w:sdtContent>
                <w:r w:rsidR="00C26E1A">
                  <w:rPr>
                    <w:rFonts w:asciiTheme="minorHAnsi" w:hAnsiTheme="minorHAnsi"/>
                    <w:sz w:val="22"/>
                    <w:lang w:val="fr-FR"/>
                  </w:rPr>
                  <w:t>Avant-projet d'avis</w:t>
                </w:r>
              </w:sdtContent>
            </w:sdt>
            <w:r w:rsidR="00155584" w:rsidRPr="001E18B5">
              <w:rPr>
                <w:rFonts w:asciiTheme="minorHAnsi" w:hAnsiTheme="minorHAnsi"/>
                <w:sz w:val="22"/>
                <w:lang w:val="fr-FR"/>
              </w:rPr>
              <w:t xml:space="preserve"> V</w:t>
            </w:r>
            <w:sdt>
              <w:sdtPr>
                <w:rPr>
                  <w:rFonts w:asciiTheme="minorHAnsi" w:hAnsiTheme="minorHAnsi"/>
                  <w:sz w:val="22"/>
                  <w:lang w:val="fr-FR"/>
                </w:rPr>
                <w:alias w:val="Choix de la version"/>
                <w:tag w:val="Choix de la version"/>
                <w:id w:val="-144358501"/>
                <w:placeholder>
                  <w:docPart w:val="5480CC877E5A45B78FA5520DB12EF069"/>
                </w:placeholder>
                <w:dropDownList>
                  <w:listItem w:value="Choisissez un élément."/>
                  <w:listItem w:displayText="0" w:value="0"/>
                  <w:listItem w:displayText="1" w:value="1"/>
                  <w:listItem w:displayText="2" w:value="2"/>
                  <w:listItem w:displayText="3" w:value="3"/>
                  <w:listItem w:displayText="4" w:value="4"/>
                  <w:listItem w:displayText="5" w:value="5"/>
                  <w:listItem w:displayText="6" w:value="6"/>
                  <w:listItem w:displayText="PLEN" w:value="PLEN"/>
                </w:dropDownList>
              </w:sdtPr>
              <w:sdtEndPr/>
              <w:sdtContent>
                <w:r w:rsidR="00C26E1A">
                  <w:rPr>
                    <w:rFonts w:asciiTheme="minorHAnsi" w:hAnsiTheme="minorHAnsi"/>
                    <w:sz w:val="22"/>
                    <w:lang w:val="fr-FR"/>
                  </w:rPr>
                  <w:t>0</w:t>
                </w:r>
              </w:sdtContent>
            </w:sdt>
            <w:r w:rsidR="00155584" w:rsidRPr="001E18B5">
              <w:rPr>
                <w:rFonts w:asciiTheme="minorHAnsi" w:hAnsiTheme="minorHAnsi"/>
                <w:sz w:val="22"/>
                <w:lang w:val="fr-FR"/>
              </w:rPr>
              <w:t xml:space="preserve"> </w:t>
            </w:r>
            <w:sdt>
              <w:sdtPr>
                <w:rPr>
                  <w:rFonts w:asciiTheme="minorHAnsi" w:hAnsiTheme="minorHAnsi"/>
                  <w:sz w:val="22"/>
                  <w:lang w:val="fr-FR"/>
                </w:rPr>
                <w:alias w:val="date de la réunion ou de la PLEN"/>
                <w:tag w:val="date de la réunion ou de la PLEN"/>
                <w:id w:val="-2012519607"/>
                <w:placeholder>
                  <w:docPart w:val="62572307D83244EF8CD7C9AE95372A38"/>
                </w:placeholder>
                <w:date w:fullDate="2020-09-10T00:00:00Z">
                  <w:dateFormat w:val="dd-MM-yy"/>
                  <w:lid w:val="fr-BE"/>
                  <w:storeMappedDataAs w:val="dateTime"/>
                  <w:calendar w:val="gregorian"/>
                </w:date>
              </w:sdtPr>
              <w:sdtEndPr/>
              <w:sdtContent>
                <w:r w:rsidR="00C26E1A">
                  <w:rPr>
                    <w:rFonts w:asciiTheme="minorHAnsi" w:hAnsiTheme="minorHAnsi"/>
                    <w:sz w:val="22"/>
                  </w:rPr>
                  <w:t>10-09-20</w:t>
                </w:r>
              </w:sdtContent>
            </w:sdt>
            <w:r w:rsidR="001E18B5">
              <w:rPr>
                <w:rFonts w:asciiTheme="minorHAnsi" w:hAnsiTheme="minorHAnsi"/>
                <w:sz w:val="22"/>
                <w:lang w:val="fr-FR"/>
              </w:rPr>
              <w:tab/>
            </w:r>
            <w:r w:rsidR="00155584" w:rsidRPr="00C05FB7">
              <w:rPr>
                <w:rFonts w:asciiTheme="minorHAnsi" w:hAnsiTheme="minorHAnsi"/>
                <w:b/>
                <w:sz w:val="22"/>
              </w:rPr>
              <w:fldChar w:fldCharType="begin"/>
            </w:r>
            <w:r w:rsidR="00155584" w:rsidRPr="00C05FB7">
              <w:rPr>
                <w:rFonts w:asciiTheme="minorHAnsi" w:hAnsiTheme="minorHAnsi"/>
                <w:b/>
                <w:sz w:val="22"/>
              </w:rPr>
              <w:instrText>PAGE</w:instrText>
            </w:r>
            <w:r w:rsidR="00155584" w:rsidRPr="00C05FB7">
              <w:rPr>
                <w:rFonts w:asciiTheme="minorHAnsi" w:hAnsiTheme="minorHAnsi"/>
                <w:b/>
                <w:sz w:val="22"/>
              </w:rPr>
              <w:fldChar w:fldCharType="separate"/>
            </w:r>
            <w:r w:rsidR="00A53DEC">
              <w:rPr>
                <w:rFonts w:asciiTheme="minorHAnsi" w:hAnsiTheme="minorHAnsi"/>
                <w:b/>
                <w:noProof/>
                <w:sz w:val="22"/>
              </w:rPr>
              <w:t>2</w:t>
            </w:r>
            <w:r w:rsidR="00155584" w:rsidRPr="00C05FB7">
              <w:rPr>
                <w:rFonts w:asciiTheme="minorHAnsi" w:hAnsiTheme="minorHAnsi"/>
                <w:b/>
                <w:sz w:val="22"/>
              </w:rPr>
              <w:fldChar w:fldCharType="end"/>
            </w:r>
            <w:r w:rsidR="00155584">
              <w:rPr>
                <w:rFonts w:asciiTheme="minorHAnsi" w:hAnsiTheme="minorHAnsi"/>
                <w:b/>
                <w:sz w:val="22"/>
              </w:rPr>
              <w:t>/</w:t>
            </w:r>
            <w:r w:rsidR="00155584" w:rsidRPr="00C05FB7">
              <w:rPr>
                <w:rFonts w:asciiTheme="minorHAnsi" w:hAnsiTheme="minorHAnsi"/>
                <w:b/>
                <w:sz w:val="22"/>
              </w:rPr>
              <w:fldChar w:fldCharType="begin"/>
            </w:r>
            <w:r w:rsidR="00155584" w:rsidRPr="00C05FB7">
              <w:rPr>
                <w:rFonts w:asciiTheme="minorHAnsi" w:hAnsiTheme="minorHAnsi"/>
                <w:b/>
                <w:sz w:val="22"/>
              </w:rPr>
              <w:instrText>NUMPAGES</w:instrText>
            </w:r>
            <w:r w:rsidR="00155584" w:rsidRPr="00C05FB7">
              <w:rPr>
                <w:rFonts w:asciiTheme="minorHAnsi" w:hAnsiTheme="minorHAnsi"/>
                <w:b/>
                <w:sz w:val="22"/>
              </w:rPr>
              <w:fldChar w:fldCharType="separate"/>
            </w:r>
            <w:r w:rsidR="00A53DEC">
              <w:rPr>
                <w:rFonts w:asciiTheme="minorHAnsi" w:hAnsiTheme="minorHAnsi"/>
                <w:b/>
                <w:noProof/>
                <w:sz w:val="22"/>
              </w:rPr>
              <w:t>2</w:t>
            </w:r>
            <w:r w:rsidR="00155584" w:rsidRPr="00C05FB7">
              <w:rPr>
                <w:rFonts w:asciiTheme="minorHAnsi" w:hAnsiTheme="minorHAnsi"/>
                <w:b/>
                <w:sz w:val="22"/>
              </w:rPr>
              <w:fldChar w:fldCharType="end"/>
            </w:r>
          </w:p>
        </w:sdtContent>
      </w:sdt>
    </w:sdtContent>
  </w:sdt>
  <w:p w14:paraId="1CC1BE90" w14:textId="77777777" w:rsidR="0091174E" w:rsidRDefault="00AE09BD" w:rsidP="0024614E">
    <w:pPr>
      <w:jc w:val="left"/>
      <w:rPr>
        <w:lang w:val="fr-FR"/>
      </w:rPr>
    </w:pPr>
  </w:p>
  <w:p w14:paraId="4FB86CA8" w14:textId="77777777" w:rsidR="0091174E" w:rsidRDefault="00AE09BD" w:rsidP="008A45C8">
    <w:pPr>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0696C" w14:textId="77777777" w:rsidR="00780CC9" w:rsidRDefault="00780CC9" w:rsidP="00155584">
      <w:pPr>
        <w:spacing w:before="0"/>
      </w:pPr>
      <w:r>
        <w:separator/>
      </w:r>
    </w:p>
  </w:footnote>
  <w:footnote w:type="continuationSeparator" w:id="0">
    <w:p w14:paraId="17E66BE7" w14:textId="77777777" w:rsidR="00780CC9" w:rsidRDefault="00780CC9" w:rsidP="0015558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1D8EE" w14:textId="77777777" w:rsidR="0091174E" w:rsidRPr="009156B7" w:rsidRDefault="00155584" w:rsidP="001B6D19">
    <w:pPr>
      <w:pStyle w:val="En-tte"/>
      <w:tabs>
        <w:tab w:val="clear" w:pos="9072"/>
        <w:tab w:val="right" w:pos="9070"/>
      </w:tabs>
      <w:jc w:val="right"/>
      <w:rPr>
        <w:rFonts w:ascii="Calibri" w:hAnsi="Calibri"/>
        <w:sz w:val="22"/>
      </w:rPr>
    </w:pPr>
    <w:r>
      <w:tab/>
    </w:r>
    <w:r w:rsidR="001B6D19">
      <w:t xml:space="preserve">    </w:t>
    </w:r>
    <w:r w:rsidR="001B6D19">
      <w:rPr>
        <w:rFonts w:ascii="Calibri" w:hAnsi="Calibri"/>
        <w:color w:val="949499"/>
        <w:sz w:val="22"/>
      </w:rPr>
      <w:t>A-</w:t>
    </w:r>
    <w:proofErr w:type="spellStart"/>
    <w:r w:rsidR="001B6D19">
      <w:rPr>
        <w:rFonts w:ascii="Calibri" w:hAnsi="Calibri"/>
        <w:color w:val="949499"/>
        <w:sz w:val="22"/>
      </w:rPr>
      <w:t>xxxx</w:t>
    </w:r>
    <w:proofErr w:type="spellEnd"/>
    <w:r w:rsidR="001B6D19">
      <w:rPr>
        <w:rFonts w:ascii="Calibri" w:hAnsi="Calibri"/>
        <w:color w:val="949499"/>
        <w:sz w:val="22"/>
      </w:rPr>
      <w:t>-xxx-BRUPARTNERS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66C4C" w14:textId="77777777" w:rsidR="0091174E" w:rsidRDefault="00AE09BD" w:rsidP="00483979">
    <w:pPr>
      <w:pStyle w:val="En-tte"/>
      <w:jc w:val="center"/>
    </w:pPr>
  </w:p>
  <w:p w14:paraId="4FF590D3" w14:textId="77777777" w:rsidR="0091174E" w:rsidRDefault="00352DFC" w:rsidP="00E834DE">
    <w:pPr>
      <w:pStyle w:val="En-tte"/>
      <w:jc w:val="center"/>
    </w:pPr>
    <w:r>
      <w:rPr>
        <w:noProof/>
        <w:lang w:eastAsia="fr-BE"/>
      </w:rPr>
      <w:drawing>
        <wp:anchor distT="0" distB="0" distL="114300" distR="114300" simplePos="0" relativeHeight="251658240" behindDoc="0" locked="0" layoutInCell="1" allowOverlap="1" wp14:anchorId="45DBA429" wp14:editId="16359296">
          <wp:simplePos x="0" y="0"/>
          <wp:positionH relativeFrom="column">
            <wp:posOffset>935990</wp:posOffset>
          </wp:positionH>
          <wp:positionV relativeFrom="paragraph">
            <wp:posOffset>635</wp:posOffset>
          </wp:positionV>
          <wp:extent cx="3886200" cy="1603754"/>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upartners_logo_RVB.jpg"/>
                  <pic:cNvPicPr/>
                </pic:nvPicPr>
                <pic:blipFill>
                  <a:blip r:embed="rId1">
                    <a:extLst>
                      <a:ext uri="{28A0092B-C50C-407E-A947-70E740481C1C}">
                        <a14:useLocalDpi xmlns:a14="http://schemas.microsoft.com/office/drawing/2010/main" val="0"/>
                      </a:ext>
                    </a:extLst>
                  </a:blip>
                  <a:stretch>
                    <a:fillRect/>
                  </a:stretch>
                </pic:blipFill>
                <pic:spPr>
                  <a:xfrm>
                    <a:off x="0" y="0"/>
                    <a:ext cx="3886200" cy="16037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B6D76"/>
    <w:multiLevelType w:val="hybridMultilevel"/>
    <w:tmpl w:val="23106F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46134B6"/>
    <w:multiLevelType w:val="multilevel"/>
    <w:tmpl w:val="794614E0"/>
    <w:lvl w:ilvl="0">
      <w:start w:val="1"/>
      <w:numFmt w:val="decimal"/>
      <w:pStyle w:val="Titre2"/>
      <w:lvlText w:val="%1."/>
      <w:lvlJc w:val="left"/>
      <w:pPr>
        <w:ind w:left="720" w:hanging="360"/>
      </w:pPr>
    </w:lvl>
    <w:lvl w:ilvl="1">
      <w:start w:val="1"/>
      <w:numFmt w:val="decimal"/>
      <w:pStyle w:val="Titre3"/>
      <w:isLgl/>
      <w:lvlText w:val="%1.%2"/>
      <w:lvlJc w:val="left"/>
      <w:pPr>
        <w:ind w:left="1140" w:hanging="435"/>
      </w:pPr>
      <w:rPr>
        <w:rFonts w:hint="default"/>
      </w:rPr>
    </w:lvl>
    <w:lvl w:ilvl="2">
      <w:start w:val="1"/>
      <w:numFmt w:val="decimalZero"/>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CC9"/>
    <w:rsid w:val="000B60C6"/>
    <w:rsid w:val="000E46FB"/>
    <w:rsid w:val="000E79F8"/>
    <w:rsid w:val="00155584"/>
    <w:rsid w:val="00187478"/>
    <w:rsid w:val="001B6D19"/>
    <w:rsid w:val="001E18B5"/>
    <w:rsid w:val="00233AA5"/>
    <w:rsid w:val="00352DFC"/>
    <w:rsid w:val="006701D7"/>
    <w:rsid w:val="00673ED0"/>
    <w:rsid w:val="00780CC9"/>
    <w:rsid w:val="00840DA0"/>
    <w:rsid w:val="00872629"/>
    <w:rsid w:val="00877A60"/>
    <w:rsid w:val="008A45C8"/>
    <w:rsid w:val="008B3F26"/>
    <w:rsid w:val="008C7FA9"/>
    <w:rsid w:val="009156B7"/>
    <w:rsid w:val="00A53DEC"/>
    <w:rsid w:val="00AE09BD"/>
    <w:rsid w:val="00C26E1A"/>
    <w:rsid w:val="00CC7455"/>
    <w:rsid w:val="00E00F54"/>
    <w:rsid w:val="00E834DE"/>
    <w:rsid w:val="00EA4BDC"/>
    <w:rsid w:val="00F25818"/>
    <w:rsid w:val="00F63FF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F0BAB4"/>
  <w15:chartTrackingRefBased/>
  <w15:docId w15:val="{41E532C7-3271-42AB-A365-8B64741A0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584"/>
    <w:pPr>
      <w:spacing w:before="120" w:after="0" w:line="240" w:lineRule="auto"/>
      <w:jc w:val="both"/>
    </w:pPr>
    <w:rPr>
      <w:rFonts w:ascii="Times New Roman" w:eastAsia="Calibri" w:hAnsi="Times New Roman" w:cs="Times New Roman"/>
      <w:sz w:val="24"/>
    </w:rPr>
  </w:style>
  <w:style w:type="paragraph" w:styleId="Titre1">
    <w:name w:val="heading 1"/>
    <w:basedOn w:val="Normal"/>
    <w:next w:val="Normal"/>
    <w:link w:val="Titre1Car"/>
    <w:uiPriority w:val="9"/>
    <w:qFormat/>
    <w:rsid w:val="001E18B5"/>
    <w:pPr>
      <w:spacing w:before="360" w:after="120"/>
      <w:outlineLvl w:val="0"/>
    </w:pPr>
    <w:rPr>
      <w:rFonts w:ascii="Calibri" w:hAnsi="Calibri"/>
      <w:b/>
      <w:bCs/>
      <w:color w:val="0A00BE"/>
      <w:sz w:val="36"/>
      <w:szCs w:val="36"/>
      <w:lang w:val="fr-FR"/>
    </w:rPr>
  </w:style>
  <w:style w:type="paragraph" w:styleId="Titre2">
    <w:name w:val="heading 2"/>
    <w:basedOn w:val="Paragraphedeliste"/>
    <w:next w:val="Normal"/>
    <w:link w:val="Titre2Car"/>
    <w:uiPriority w:val="9"/>
    <w:unhideWhenUsed/>
    <w:qFormat/>
    <w:rsid w:val="001E18B5"/>
    <w:pPr>
      <w:numPr>
        <w:numId w:val="1"/>
      </w:numPr>
      <w:spacing w:before="240" w:after="120"/>
      <w:outlineLvl w:val="1"/>
    </w:pPr>
    <w:rPr>
      <w:rFonts w:ascii="Calibri" w:hAnsi="Calibri"/>
      <w:b/>
      <w:bCs/>
      <w:color w:val="00A797"/>
      <w:sz w:val="32"/>
      <w:szCs w:val="32"/>
      <w:lang w:val="fr-FR"/>
    </w:rPr>
  </w:style>
  <w:style w:type="paragraph" w:styleId="Titre3">
    <w:name w:val="heading 3"/>
    <w:basedOn w:val="Paragraphedeliste"/>
    <w:next w:val="Normal"/>
    <w:link w:val="Titre3Car"/>
    <w:uiPriority w:val="9"/>
    <w:unhideWhenUsed/>
    <w:qFormat/>
    <w:rsid w:val="001E18B5"/>
    <w:pPr>
      <w:numPr>
        <w:ilvl w:val="1"/>
        <w:numId w:val="1"/>
      </w:numPr>
      <w:spacing w:before="240" w:after="120" w:line="276" w:lineRule="auto"/>
      <w:contextualSpacing w:val="0"/>
      <w:outlineLvl w:val="2"/>
    </w:pPr>
    <w:rPr>
      <w:rFonts w:ascii="Calibri" w:hAnsi="Calibri"/>
      <w:b/>
      <w:color w:val="949499"/>
      <w:sz w:val="28"/>
      <w:szCs w:val="28"/>
    </w:rPr>
  </w:style>
  <w:style w:type="paragraph" w:styleId="Titre4">
    <w:name w:val="heading 4"/>
    <w:basedOn w:val="Normal"/>
    <w:next w:val="Normal"/>
    <w:link w:val="Titre4Car"/>
    <w:uiPriority w:val="9"/>
    <w:semiHidden/>
    <w:unhideWhenUsed/>
    <w:qFormat/>
    <w:rsid w:val="001E18B5"/>
    <w:pPr>
      <w:keepNext/>
      <w:keepLines/>
      <w:spacing w:before="40"/>
      <w:outlineLvl w:val="3"/>
    </w:pPr>
    <w:rPr>
      <w:rFonts w:asciiTheme="majorHAnsi" w:eastAsiaTheme="majorEastAsia" w:hAnsiTheme="majorHAnsi" w:cstheme="majorBidi"/>
      <w:b/>
      <w:i/>
      <w:iCs/>
      <w:color w:val="94949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18B5"/>
    <w:rPr>
      <w:rFonts w:ascii="Calibri" w:eastAsia="Calibri" w:hAnsi="Calibri" w:cs="Times New Roman"/>
      <w:b/>
      <w:bCs/>
      <w:color w:val="0A00BE"/>
      <w:sz w:val="36"/>
      <w:szCs w:val="36"/>
      <w:lang w:val="fr-FR"/>
    </w:rPr>
  </w:style>
  <w:style w:type="character" w:customStyle="1" w:styleId="Titre2Car">
    <w:name w:val="Titre 2 Car"/>
    <w:basedOn w:val="Policepardfaut"/>
    <w:link w:val="Titre2"/>
    <w:uiPriority w:val="9"/>
    <w:rsid w:val="001E18B5"/>
    <w:rPr>
      <w:rFonts w:ascii="Calibri" w:eastAsia="Calibri" w:hAnsi="Calibri" w:cs="Times New Roman"/>
      <w:b/>
      <w:bCs/>
      <w:color w:val="00A797"/>
      <w:sz w:val="32"/>
      <w:szCs w:val="32"/>
      <w:lang w:val="fr-FR"/>
    </w:rPr>
  </w:style>
  <w:style w:type="character" w:customStyle="1" w:styleId="Titre3Car">
    <w:name w:val="Titre 3 Car"/>
    <w:basedOn w:val="Policepardfaut"/>
    <w:link w:val="Titre3"/>
    <w:uiPriority w:val="9"/>
    <w:rsid w:val="001E18B5"/>
    <w:rPr>
      <w:rFonts w:ascii="Calibri" w:eastAsia="Calibri" w:hAnsi="Calibri" w:cs="Times New Roman"/>
      <w:b/>
      <w:color w:val="949499"/>
      <w:sz w:val="28"/>
      <w:szCs w:val="28"/>
    </w:rPr>
  </w:style>
  <w:style w:type="paragraph" w:styleId="Pieddepage">
    <w:name w:val="footer"/>
    <w:basedOn w:val="Normal"/>
    <w:link w:val="PieddepageCar"/>
    <w:uiPriority w:val="99"/>
    <w:unhideWhenUsed/>
    <w:rsid w:val="00155584"/>
    <w:pPr>
      <w:tabs>
        <w:tab w:val="center" w:pos="4536"/>
        <w:tab w:val="right" w:pos="9072"/>
      </w:tabs>
    </w:pPr>
  </w:style>
  <w:style w:type="character" w:customStyle="1" w:styleId="PieddepageCar">
    <w:name w:val="Pied de page Car"/>
    <w:basedOn w:val="Policepardfaut"/>
    <w:link w:val="Pieddepage"/>
    <w:uiPriority w:val="99"/>
    <w:rsid w:val="00155584"/>
    <w:rPr>
      <w:rFonts w:ascii="Times New Roman" w:eastAsia="Calibri" w:hAnsi="Times New Roman" w:cs="Times New Roman"/>
      <w:sz w:val="24"/>
    </w:rPr>
  </w:style>
  <w:style w:type="table" w:styleId="Grilledutableau">
    <w:name w:val="Table Grid"/>
    <w:basedOn w:val="TableauNormal"/>
    <w:uiPriority w:val="59"/>
    <w:rsid w:val="0015558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55584"/>
    <w:pPr>
      <w:tabs>
        <w:tab w:val="center" w:pos="4536"/>
        <w:tab w:val="right" w:pos="9072"/>
      </w:tabs>
      <w:spacing w:before="0"/>
    </w:pPr>
  </w:style>
  <w:style w:type="character" w:customStyle="1" w:styleId="En-tteCar">
    <w:name w:val="En-tête Car"/>
    <w:basedOn w:val="Policepardfaut"/>
    <w:link w:val="En-tte"/>
    <w:uiPriority w:val="99"/>
    <w:rsid w:val="00155584"/>
    <w:rPr>
      <w:rFonts w:ascii="Times New Roman" w:eastAsia="Calibri" w:hAnsi="Times New Roman" w:cs="Times New Roman"/>
      <w:sz w:val="24"/>
    </w:rPr>
  </w:style>
  <w:style w:type="character" w:styleId="Textedelespacerserv">
    <w:name w:val="Placeholder Text"/>
    <w:basedOn w:val="Policepardfaut"/>
    <w:uiPriority w:val="99"/>
    <w:semiHidden/>
    <w:rsid w:val="00155584"/>
    <w:rPr>
      <w:color w:val="808080"/>
    </w:rPr>
  </w:style>
  <w:style w:type="paragraph" w:styleId="Titre">
    <w:name w:val="Title"/>
    <w:aliases w:val="page de garde - projet d'avis"/>
    <w:basedOn w:val="Normal"/>
    <w:next w:val="Normal"/>
    <w:link w:val="TitreCar"/>
    <w:uiPriority w:val="10"/>
    <w:qFormat/>
    <w:rsid w:val="00155584"/>
    <w:pPr>
      <w:tabs>
        <w:tab w:val="left" w:pos="2655"/>
      </w:tabs>
      <w:spacing w:before="3000"/>
      <w:jc w:val="center"/>
    </w:pPr>
    <w:rPr>
      <w:rFonts w:ascii="Calibri" w:eastAsia="Times New Roman" w:hAnsi="Calibri"/>
      <w:b/>
      <w:noProof/>
      <w:color w:val="323E4F" w:themeColor="text2" w:themeShade="BF"/>
      <w:sz w:val="96"/>
      <w:szCs w:val="96"/>
      <w:lang w:eastAsia="nl-NL"/>
    </w:rPr>
  </w:style>
  <w:style w:type="character" w:customStyle="1" w:styleId="TitreCar">
    <w:name w:val="Titre Car"/>
    <w:aliases w:val="page de garde - projet d'avis Car"/>
    <w:basedOn w:val="Policepardfaut"/>
    <w:link w:val="Titre"/>
    <w:uiPriority w:val="10"/>
    <w:rsid w:val="00155584"/>
    <w:rPr>
      <w:rFonts w:ascii="Calibri" w:eastAsia="Times New Roman" w:hAnsi="Calibri" w:cs="Times New Roman"/>
      <w:b/>
      <w:noProof/>
      <w:color w:val="323E4F" w:themeColor="text2" w:themeShade="BF"/>
      <w:sz w:val="96"/>
      <w:szCs w:val="96"/>
      <w:lang w:eastAsia="nl-NL"/>
    </w:rPr>
  </w:style>
  <w:style w:type="paragraph" w:styleId="Sous-titre">
    <w:name w:val="Subtitle"/>
    <w:aliases w:val="page de garde - titre avant-projet"/>
    <w:basedOn w:val="Normal"/>
    <w:next w:val="Normal"/>
    <w:link w:val="Sous-titreCar"/>
    <w:uiPriority w:val="11"/>
    <w:qFormat/>
    <w:rsid w:val="00155584"/>
    <w:pPr>
      <w:spacing w:before="480"/>
      <w:jc w:val="center"/>
      <w:outlineLvl w:val="0"/>
    </w:pPr>
    <w:rPr>
      <w:rFonts w:ascii="Calibri" w:hAnsi="Calibri"/>
      <w:b/>
      <w:color w:val="323E4F" w:themeColor="text2" w:themeShade="BF"/>
      <w:sz w:val="56"/>
      <w:szCs w:val="56"/>
    </w:rPr>
  </w:style>
  <w:style w:type="character" w:customStyle="1" w:styleId="Sous-titreCar">
    <w:name w:val="Sous-titre Car"/>
    <w:aliases w:val="page de garde - titre avant-projet Car"/>
    <w:basedOn w:val="Policepardfaut"/>
    <w:link w:val="Sous-titre"/>
    <w:uiPriority w:val="11"/>
    <w:rsid w:val="00155584"/>
    <w:rPr>
      <w:rFonts w:ascii="Calibri" w:eastAsia="Calibri" w:hAnsi="Calibri" w:cs="Times New Roman"/>
      <w:b/>
      <w:color w:val="323E4F" w:themeColor="text2" w:themeShade="BF"/>
      <w:sz w:val="56"/>
      <w:szCs w:val="56"/>
    </w:rPr>
  </w:style>
  <w:style w:type="paragraph" w:styleId="Sansinterligne">
    <w:name w:val="No Spacing"/>
    <w:aliases w:val="titre tableau saisine"/>
    <w:basedOn w:val="Normal"/>
    <w:uiPriority w:val="1"/>
    <w:qFormat/>
    <w:rsid w:val="00155584"/>
    <w:pPr>
      <w:spacing w:before="0" w:line="360" w:lineRule="auto"/>
      <w:outlineLvl w:val="0"/>
    </w:pPr>
    <w:rPr>
      <w:rFonts w:ascii="Calibri" w:hAnsi="Calibri"/>
      <w:b/>
      <w:sz w:val="22"/>
      <w:szCs w:val="24"/>
    </w:rPr>
  </w:style>
  <w:style w:type="paragraph" w:styleId="Paragraphedeliste">
    <w:name w:val="List Paragraph"/>
    <w:basedOn w:val="Normal"/>
    <w:uiPriority w:val="34"/>
    <w:qFormat/>
    <w:rsid w:val="00155584"/>
    <w:pPr>
      <w:ind w:left="720"/>
      <w:contextualSpacing/>
    </w:pPr>
  </w:style>
  <w:style w:type="character" w:styleId="Numrodeligne">
    <w:name w:val="line number"/>
    <w:basedOn w:val="Policepardfaut"/>
    <w:uiPriority w:val="99"/>
    <w:semiHidden/>
    <w:unhideWhenUsed/>
    <w:rsid w:val="00155584"/>
  </w:style>
  <w:style w:type="character" w:customStyle="1" w:styleId="Style3">
    <w:name w:val="Style3"/>
    <w:basedOn w:val="Policepardfaut"/>
    <w:uiPriority w:val="1"/>
    <w:rsid w:val="00F25818"/>
    <w:rPr>
      <w:rFonts w:asciiTheme="minorHAnsi" w:hAnsiTheme="minorHAnsi"/>
      <w:sz w:val="22"/>
    </w:rPr>
  </w:style>
  <w:style w:type="character" w:customStyle="1" w:styleId="Titre4Car">
    <w:name w:val="Titre 4 Car"/>
    <w:basedOn w:val="Policepardfaut"/>
    <w:link w:val="Titre4"/>
    <w:uiPriority w:val="9"/>
    <w:semiHidden/>
    <w:rsid w:val="001E18B5"/>
    <w:rPr>
      <w:rFonts w:asciiTheme="majorHAnsi" w:eastAsiaTheme="majorEastAsia" w:hAnsiTheme="majorHAnsi" w:cstheme="majorBidi"/>
      <w:b/>
      <w:i/>
      <w:iCs/>
      <w:color w:val="949499"/>
      <w:sz w:val="24"/>
    </w:rPr>
  </w:style>
  <w:style w:type="character" w:styleId="Marquedecommentaire">
    <w:name w:val="annotation reference"/>
    <w:basedOn w:val="Policepardfaut"/>
    <w:uiPriority w:val="99"/>
    <w:semiHidden/>
    <w:unhideWhenUsed/>
    <w:rsid w:val="00673ED0"/>
    <w:rPr>
      <w:sz w:val="16"/>
      <w:szCs w:val="16"/>
    </w:rPr>
  </w:style>
  <w:style w:type="paragraph" w:styleId="Commentaire">
    <w:name w:val="annotation text"/>
    <w:basedOn w:val="Normal"/>
    <w:link w:val="CommentaireCar"/>
    <w:uiPriority w:val="99"/>
    <w:semiHidden/>
    <w:unhideWhenUsed/>
    <w:rsid w:val="00673ED0"/>
    <w:rPr>
      <w:sz w:val="20"/>
      <w:szCs w:val="20"/>
    </w:rPr>
  </w:style>
  <w:style w:type="character" w:customStyle="1" w:styleId="CommentaireCar">
    <w:name w:val="Commentaire Car"/>
    <w:basedOn w:val="Policepardfaut"/>
    <w:link w:val="Commentaire"/>
    <w:uiPriority w:val="99"/>
    <w:semiHidden/>
    <w:rsid w:val="00673ED0"/>
    <w:rPr>
      <w:rFonts w:ascii="Times New Roman" w:eastAsia="Calibri"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673ED0"/>
    <w:rPr>
      <w:b/>
      <w:bCs/>
    </w:rPr>
  </w:style>
  <w:style w:type="character" w:customStyle="1" w:styleId="ObjetducommentaireCar">
    <w:name w:val="Objet du commentaire Car"/>
    <w:basedOn w:val="CommentaireCar"/>
    <w:link w:val="Objetducommentaire"/>
    <w:uiPriority w:val="99"/>
    <w:semiHidden/>
    <w:rsid w:val="00673ED0"/>
    <w:rPr>
      <w:rFonts w:ascii="Times New Roman" w:eastAsia="Calibri" w:hAnsi="Times New Roman" w:cs="Times New Roman"/>
      <w:b/>
      <w:bCs/>
      <w:sz w:val="20"/>
      <w:szCs w:val="20"/>
    </w:rPr>
  </w:style>
  <w:style w:type="paragraph" w:styleId="Textedebulles">
    <w:name w:val="Balloon Text"/>
    <w:basedOn w:val="Normal"/>
    <w:link w:val="TextedebullesCar"/>
    <w:uiPriority w:val="99"/>
    <w:semiHidden/>
    <w:unhideWhenUsed/>
    <w:rsid w:val="00673ED0"/>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73ED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18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00%20MODELES\BRUPARTNERS\03%20PLEN%20-%20CA%20-%20COM%20-%20GT%20-%20PF\00%20PLEN%20-%20CA%20-%20COM%20-%20GT%20INTERNES\04%20AVIS\Mod&#232;le%20Avis%20PLEN%20FR%20DE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D83FEA8D7674387B38EC8ADCACEE8CC"/>
        <w:category>
          <w:name w:val="Général"/>
          <w:gallery w:val="placeholder"/>
        </w:category>
        <w:types>
          <w:type w:val="bbPlcHdr"/>
        </w:types>
        <w:behaviors>
          <w:behavior w:val="content"/>
        </w:behaviors>
        <w:guid w:val="{489E9247-08B1-47A1-8FE5-4F1A8624B02C}"/>
      </w:docPartPr>
      <w:docPartBody>
        <w:p w:rsidR="00AD5259" w:rsidRDefault="00AD5259">
          <w:pPr>
            <w:pStyle w:val="ED83FEA8D7674387B38EC8ADCACEE8CC"/>
          </w:pPr>
          <w:r w:rsidRPr="00842ED4">
            <w:rPr>
              <w:rStyle w:val="Textedelespacerserv"/>
            </w:rPr>
            <w:t>Choisissez un élément.</w:t>
          </w:r>
        </w:p>
      </w:docPartBody>
    </w:docPart>
    <w:docPart>
      <w:docPartPr>
        <w:name w:val="25E9F586BDD24403A3386A1565D3F1E0"/>
        <w:category>
          <w:name w:val="Général"/>
          <w:gallery w:val="placeholder"/>
        </w:category>
        <w:types>
          <w:type w:val="bbPlcHdr"/>
        </w:types>
        <w:behaviors>
          <w:behavior w:val="content"/>
        </w:behaviors>
        <w:guid w:val="{44C0A4CF-34DB-4ABF-8977-8C5AE5C54908}"/>
      </w:docPartPr>
      <w:docPartBody>
        <w:p w:rsidR="00AD5259" w:rsidRDefault="00AD5259">
          <w:pPr>
            <w:pStyle w:val="25E9F586BDD24403A3386A1565D3F1E0"/>
          </w:pPr>
          <w:r w:rsidRPr="00211F81">
            <w:rPr>
              <w:rStyle w:val="Textedelespacerserv"/>
            </w:rPr>
            <w:t>Cliquez ici pour entrer une date.</w:t>
          </w:r>
        </w:p>
      </w:docPartBody>
    </w:docPart>
    <w:docPart>
      <w:docPartPr>
        <w:name w:val="1CDED06B39D74B2A866D0269B69E5B52"/>
        <w:category>
          <w:name w:val="Général"/>
          <w:gallery w:val="placeholder"/>
        </w:category>
        <w:types>
          <w:type w:val="bbPlcHdr"/>
        </w:types>
        <w:behaviors>
          <w:behavior w:val="content"/>
        </w:behaviors>
        <w:guid w:val="{97F722F1-1FC6-4F4E-9FED-952E8AFF5044}"/>
      </w:docPartPr>
      <w:docPartBody>
        <w:p w:rsidR="00AD5259" w:rsidRDefault="00AD5259">
          <w:pPr>
            <w:pStyle w:val="1CDED06B39D74B2A866D0269B69E5B52"/>
          </w:pPr>
          <w:r w:rsidRPr="00A27E9A">
            <w:rPr>
              <w:rStyle w:val="Textedelespacerserv"/>
            </w:rPr>
            <w:t>Choisissez un élément.</w:t>
          </w:r>
        </w:p>
      </w:docPartBody>
    </w:docPart>
    <w:docPart>
      <w:docPartPr>
        <w:name w:val="5480CC877E5A45B78FA5520DB12EF069"/>
        <w:category>
          <w:name w:val="Général"/>
          <w:gallery w:val="placeholder"/>
        </w:category>
        <w:types>
          <w:type w:val="bbPlcHdr"/>
        </w:types>
        <w:behaviors>
          <w:behavior w:val="content"/>
        </w:behaviors>
        <w:guid w:val="{3EAC8C99-0243-4391-BCA2-FD9CBEA6157C}"/>
      </w:docPartPr>
      <w:docPartBody>
        <w:p w:rsidR="00AD5259" w:rsidRDefault="00AD5259">
          <w:pPr>
            <w:pStyle w:val="5480CC877E5A45B78FA5520DB12EF069"/>
          </w:pPr>
          <w:r w:rsidRPr="00A27E9A">
            <w:rPr>
              <w:rStyle w:val="Textedelespacerserv"/>
            </w:rPr>
            <w:t>Choisissez un élément.</w:t>
          </w:r>
        </w:p>
      </w:docPartBody>
    </w:docPart>
    <w:docPart>
      <w:docPartPr>
        <w:name w:val="62572307D83244EF8CD7C9AE95372A38"/>
        <w:category>
          <w:name w:val="Général"/>
          <w:gallery w:val="placeholder"/>
        </w:category>
        <w:types>
          <w:type w:val="bbPlcHdr"/>
        </w:types>
        <w:behaviors>
          <w:behavior w:val="content"/>
        </w:behaviors>
        <w:guid w:val="{C059E798-6D50-4357-877F-EADDF22F68B2}"/>
      </w:docPartPr>
      <w:docPartBody>
        <w:p w:rsidR="00AD5259" w:rsidRDefault="00AD5259">
          <w:pPr>
            <w:pStyle w:val="62572307D83244EF8CD7C9AE95372A38"/>
          </w:pPr>
          <w:r w:rsidRPr="00A27E9A">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259"/>
    <w:rsid w:val="00AD525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ED83FEA8D7674387B38EC8ADCACEE8CC">
    <w:name w:val="ED83FEA8D7674387B38EC8ADCACEE8CC"/>
  </w:style>
  <w:style w:type="paragraph" w:customStyle="1" w:styleId="25E9F586BDD24403A3386A1565D3F1E0">
    <w:name w:val="25E9F586BDD24403A3386A1565D3F1E0"/>
  </w:style>
  <w:style w:type="paragraph" w:customStyle="1" w:styleId="7EF7F50CEFDF4EFAAC65DB9089CB890A">
    <w:name w:val="7EF7F50CEFDF4EFAAC65DB9089CB890A"/>
  </w:style>
  <w:style w:type="paragraph" w:customStyle="1" w:styleId="72D72BD9A5E84E319E6A0E86CE116E6E">
    <w:name w:val="72D72BD9A5E84E319E6A0E86CE116E6E"/>
  </w:style>
  <w:style w:type="paragraph" w:customStyle="1" w:styleId="1CDED06B39D74B2A866D0269B69E5B52">
    <w:name w:val="1CDED06B39D74B2A866D0269B69E5B52"/>
  </w:style>
  <w:style w:type="paragraph" w:customStyle="1" w:styleId="5480CC877E5A45B78FA5520DB12EF069">
    <w:name w:val="5480CC877E5A45B78FA5520DB12EF069"/>
  </w:style>
  <w:style w:type="paragraph" w:customStyle="1" w:styleId="62572307D83244EF8CD7C9AE95372A38">
    <w:name w:val="62572307D83244EF8CD7C9AE95372A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637E1-F244-42EE-BE16-44475C978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Avis PLEN FR DEF.dotx</Template>
  <TotalTime>1</TotalTime>
  <Pages>2</Pages>
  <Words>365</Words>
  <Characters>2013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Wiliam WRIGHT</dc:creator>
  <cp:keywords/>
  <dc:description/>
  <cp:lastModifiedBy>Julie Millan</cp:lastModifiedBy>
  <cp:revision>2</cp:revision>
  <dcterms:created xsi:type="dcterms:W3CDTF">2020-09-07T12:32:00Z</dcterms:created>
  <dcterms:modified xsi:type="dcterms:W3CDTF">2020-09-07T12:32:00Z</dcterms:modified>
</cp:coreProperties>
</file>